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5B96" w14:textId="77777777" w:rsidR="00C342F3" w:rsidRPr="007C7B18" w:rsidRDefault="00C342F3" w:rsidP="00C342F3">
      <w:pPr>
        <w:spacing w:after="0" w:line="276" w:lineRule="auto"/>
        <w:jc w:val="center"/>
        <w:rPr>
          <w:b/>
          <w:bCs/>
        </w:rPr>
      </w:pPr>
      <w:r w:rsidRPr="007C7B18">
        <w:rPr>
          <w:b/>
          <w:bCs/>
        </w:rPr>
        <w:t>T.C.</w:t>
      </w:r>
    </w:p>
    <w:p w14:paraId="0FC77FE2" w14:textId="77777777" w:rsidR="00C342F3" w:rsidRPr="007C7B18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>OSMANİYE KORKUT ATA ÜNİVERSİTESİ</w:t>
      </w:r>
    </w:p>
    <w:p w14:paraId="7381B446" w14:textId="02B4A54A" w:rsidR="00C342F3" w:rsidRPr="007C7B18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 xml:space="preserve">Kadirli </w:t>
      </w:r>
      <w:r w:rsidR="00C342F3" w:rsidRPr="007C7B18">
        <w:rPr>
          <w:rFonts w:ascii="Cambria" w:hAnsi="Cambria"/>
          <w:b/>
          <w:bCs/>
        </w:rPr>
        <w:t>MYO</w:t>
      </w:r>
    </w:p>
    <w:p w14:paraId="51EDE3F4" w14:textId="0C0870DD" w:rsidR="00C342F3" w:rsidRPr="007C7B18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>202</w:t>
      </w:r>
      <w:r w:rsidR="001364D5" w:rsidRPr="007C7B18">
        <w:rPr>
          <w:rFonts w:ascii="Cambria" w:hAnsi="Cambria"/>
          <w:b/>
          <w:bCs/>
        </w:rPr>
        <w:t>3</w:t>
      </w:r>
      <w:r w:rsidRPr="007C7B18">
        <w:rPr>
          <w:rFonts w:ascii="Cambria" w:hAnsi="Cambria"/>
          <w:b/>
          <w:bCs/>
        </w:rPr>
        <w:t>-202</w:t>
      </w:r>
      <w:r w:rsidR="001364D5" w:rsidRPr="007C7B18">
        <w:rPr>
          <w:rFonts w:ascii="Cambria" w:hAnsi="Cambria"/>
          <w:b/>
          <w:bCs/>
        </w:rPr>
        <w:t>4</w:t>
      </w:r>
      <w:r w:rsidRPr="007C7B18">
        <w:rPr>
          <w:rFonts w:ascii="Cambria" w:hAnsi="Cambria"/>
          <w:b/>
          <w:bCs/>
        </w:rPr>
        <w:t xml:space="preserve"> Eğitim-Öğretim Yılı </w:t>
      </w:r>
      <w:r w:rsidR="001364D5" w:rsidRPr="007C7B18">
        <w:rPr>
          <w:rFonts w:ascii="Cambria" w:hAnsi="Cambria"/>
          <w:b/>
          <w:bCs/>
        </w:rPr>
        <w:t>Bahar</w:t>
      </w:r>
      <w:r w:rsidRPr="007C7B18">
        <w:rPr>
          <w:rFonts w:ascii="Cambria" w:hAnsi="Cambria"/>
          <w:b/>
          <w:bCs/>
        </w:rPr>
        <w:t xml:space="preserve"> Yarıyılı </w:t>
      </w:r>
      <w:r w:rsidR="009D6A26" w:rsidRPr="007C7B18">
        <w:rPr>
          <w:rFonts w:ascii="Cambria" w:hAnsi="Cambria"/>
          <w:b/>
          <w:bCs/>
        </w:rPr>
        <w:t>Muhasebe Ve Vergi Uygulamaları</w:t>
      </w:r>
      <w:r w:rsidRPr="007C7B18">
        <w:rPr>
          <w:rFonts w:ascii="Cambria" w:hAnsi="Cambria"/>
          <w:b/>
          <w:bCs/>
        </w:rPr>
        <w:t xml:space="preserve"> Programı (NÖ) </w:t>
      </w:r>
    </w:p>
    <w:p w14:paraId="2E4EF1AA" w14:textId="6A55F552" w:rsidR="00C342F3" w:rsidRPr="007C7B18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 xml:space="preserve">1. Sınıf </w:t>
      </w:r>
      <w:r w:rsidR="00201C5C" w:rsidRPr="007C7B18">
        <w:rPr>
          <w:rFonts w:ascii="Cambria" w:hAnsi="Cambria"/>
          <w:b/>
          <w:bCs/>
        </w:rPr>
        <w:t>Yarıyıl Sonu</w:t>
      </w:r>
      <w:r w:rsidRPr="007C7B18"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Pr="007C7B18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657"/>
        <w:gridCol w:w="1588"/>
      </w:tblGrid>
      <w:tr w:rsidR="00430672" w:rsidRPr="007C7B18" w14:paraId="00EDEE73" w14:textId="77777777" w:rsidTr="00F0404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7C7B18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7C7B18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7C7B18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Pr="007C7B18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6EE6EE2A" w14:textId="67215FC2" w:rsidR="00430672" w:rsidRPr="007C7B18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7C7B18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7C7B18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7C7B18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F72661" w:rsidRPr="007C7B18" w14:paraId="2F2465AE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3442AF51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01.07.24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74F81110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E96BA88" w:rsidR="00F72661" w:rsidRPr="007C7B18" w:rsidRDefault="00F72661" w:rsidP="00F7266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5AE489F9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BAF0D74" w:rsidR="00F72661" w:rsidRPr="007C7B18" w:rsidRDefault="00F72661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8F43D68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8354F" w:rsidRPr="007C7B18" w14:paraId="1A0D098B" w14:textId="77777777" w:rsidTr="00F0404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58354F" w:rsidRPr="007C7B18" w:rsidRDefault="0058354F" w:rsidP="0058354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580771C5" w:rsidR="0058354F" w:rsidRPr="007C7B18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01.07.24 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6E3E9CB3" w:rsidR="0058354F" w:rsidRPr="007C7B18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18BA4B6" w14:textId="173AB080" w:rsidR="0058354F" w:rsidRPr="007C7B18" w:rsidRDefault="0058354F" w:rsidP="0058354F">
            <w:pPr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3AB17D" w14:textId="0169A097" w:rsidR="0058354F" w:rsidRPr="007C7B18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37B7B3F2" w14:textId="2A9E47C3" w:rsidR="0058354F" w:rsidRPr="007C7B18" w:rsidRDefault="0058354F" w:rsidP="0058354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Burak KOCAOĞLU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D7F12D9" w14:textId="6CE4775A" w:rsidR="0058354F" w:rsidRPr="007C7B18" w:rsidRDefault="0058354F" w:rsidP="0058354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C815CB" w:rsidRPr="007C7B18" w14:paraId="4D5F8F79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3DAEA" w14:textId="5A86049C" w:rsidR="00C815CB" w:rsidRPr="007C7B18" w:rsidRDefault="00C815CB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7AF70529" w:rsidR="00C815CB" w:rsidRPr="007C7B18" w:rsidRDefault="00C815CB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02.07.24 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58A0745D" w:rsidR="00C815CB" w:rsidRPr="007C7B18" w:rsidRDefault="00C815CB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2C3CF7AE" w:rsidR="00C815CB" w:rsidRPr="007C7B18" w:rsidRDefault="00C815CB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TDL102 Türk Dili - 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962FAAB" w:rsidR="00C815CB" w:rsidRPr="007C7B18" w:rsidRDefault="00C815CB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1F9CAF7E" w:rsidR="00C815CB" w:rsidRPr="007C7B18" w:rsidRDefault="00C815CB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Öğr. Gör. Esra TUT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3C396DB" w:rsidR="00C815CB" w:rsidRPr="007C7B18" w:rsidRDefault="00C815CB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2661" w:rsidRPr="007C7B18" w14:paraId="48D938F7" w14:textId="77777777" w:rsidTr="00F0404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0BDBDE3A" w:rsidR="00F72661" w:rsidRPr="007C7B18" w:rsidRDefault="00F04047" w:rsidP="00F040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  <w:r w:rsidR="00F72661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 xml:space="preserve">Salı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624F39A7" w:rsidR="00F72661" w:rsidRPr="007C7B18" w:rsidRDefault="003D45CE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04047">
              <w:rPr>
                <w:rFonts w:ascii="Cambria" w:hAnsi="Cambria"/>
                <w:sz w:val="20"/>
                <w:szCs w:val="20"/>
              </w:rPr>
              <w:t>4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1CF753DC" w:rsidR="00F72661" w:rsidRPr="007C7B18" w:rsidRDefault="00F04047" w:rsidP="00F726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MVP126 Vergi Hukuku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7FA71AB3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37BE5AD4" w14:textId="5758EA26" w:rsidR="00F72661" w:rsidRPr="007C7B18" w:rsidRDefault="00F04047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Oğuzhan BOZATLI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CAF56ED" w14:textId="517F1D69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2661" w:rsidRPr="007C7B18" w14:paraId="0F250EB5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B484D" w14:textId="5A968C4B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19DEB451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03.07.24 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28DC920" w:rsidR="00F72661" w:rsidRPr="007C7B18" w:rsidRDefault="004353CF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442DC4A9" w:rsidR="00F72661" w:rsidRPr="007C7B18" w:rsidRDefault="004353CF" w:rsidP="00F7266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ISG102 İş Sağlığı ve Güvenliği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711AF0C1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31E4B679" w:rsidR="00F72661" w:rsidRPr="007C7B18" w:rsidRDefault="004353CF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1498146C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2661" w:rsidRPr="007C7B18" w14:paraId="40E71F53" w14:textId="77777777" w:rsidTr="00F0404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303EA67" w14:textId="270106D6" w:rsidR="00F72661" w:rsidRPr="007C7B18" w:rsidRDefault="00F04047" w:rsidP="00F040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  <w:r w:rsidR="00F72661" w:rsidRPr="007C7B18">
              <w:rPr>
                <w:rFonts w:ascii="Cambria" w:hAnsi="Cambria"/>
                <w:sz w:val="20"/>
                <w:szCs w:val="20"/>
              </w:rPr>
              <w:t>.07.24</w:t>
            </w:r>
            <w:r>
              <w:rPr>
                <w:rFonts w:ascii="Cambria" w:hAnsi="Cambria"/>
                <w:sz w:val="20"/>
                <w:szCs w:val="20"/>
              </w:rPr>
              <w:t xml:space="preserve"> 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436B1" w14:textId="7200D867" w:rsidR="00F72661" w:rsidRPr="007C7B18" w:rsidRDefault="00F04047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811F64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BF2E827" w14:textId="41D97B99" w:rsidR="00F72661" w:rsidRPr="007C7B18" w:rsidRDefault="00D12192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MVP110 </w:t>
            </w:r>
            <w:bookmarkStart w:id="0" w:name="_GoBack"/>
            <w:bookmarkEnd w:id="0"/>
            <w:r w:rsidR="009539D3">
              <w:rPr>
                <w:rFonts w:ascii="Cambria" w:hAnsi="Cambria"/>
                <w:sz w:val="20"/>
                <w:szCs w:val="20"/>
              </w:rPr>
              <w:t>İktisada Giriş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C0D2B6" w14:textId="242A51AC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0060443C" w14:textId="60D79679" w:rsidR="00F72661" w:rsidRPr="007C7B18" w:rsidRDefault="00F72661" w:rsidP="00F040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 w:rsidR="009539D3">
              <w:rPr>
                <w:rFonts w:ascii="Cambria" w:hAnsi="Cambria"/>
                <w:sz w:val="20"/>
                <w:szCs w:val="20"/>
              </w:rPr>
              <w:t>Dr. Oğuzhan BOZATLI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08265ECC" w14:textId="29542D75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2661" w:rsidRPr="007C7B18" w14:paraId="04D32B50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422A" w14:textId="34313F5B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29E0237" w:rsidR="00F72661" w:rsidRPr="007C7B18" w:rsidRDefault="00811F64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04.07.24 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2AA83B9D" w:rsidR="00F72661" w:rsidRPr="007C7B18" w:rsidRDefault="00F04047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811F64" w:rsidRPr="007C7B18">
              <w:rPr>
                <w:rFonts w:ascii="Cambria" w:hAnsi="Cambria"/>
                <w:sz w:val="20"/>
                <w:szCs w:val="20"/>
              </w:rPr>
              <w:t>:0</w:t>
            </w:r>
            <w:r w:rsidR="00F72661" w:rsidRPr="007C7B1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455DA7B" w:rsidR="00F72661" w:rsidRPr="007C7B18" w:rsidRDefault="00F04047" w:rsidP="00F726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MVP120 İstatistik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7BA6B2B3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29ADEAB2" w:rsidR="00F72661" w:rsidRPr="007C7B18" w:rsidRDefault="00F04047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Ebru YANIK ARSLANTAŞ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609A27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F72661" w:rsidRPr="007C7B18" w14:paraId="6AB64A7A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533437CA" w:rsidR="00F72661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05.07.24 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F66632B" w:rsidR="00F72661" w:rsidRPr="007C7B18" w:rsidRDefault="00811F64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1</w:t>
            </w:r>
            <w:r w:rsidRPr="007C7B18">
              <w:rPr>
                <w:rFonts w:ascii="Cambria" w:hAnsi="Cambria"/>
                <w:sz w:val="20"/>
                <w:szCs w:val="20"/>
              </w:rPr>
              <w:t>:0</w:t>
            </w:r>
            <w:r w:rsidR="00F72661" w:rsidRPr="007C7B1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4B8B8A2B" w:rsidR="00F72661" w:rsidRPr="007C7B18" w:rsidRDefault="00762141" w:rsidP="00F726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MVP108 Genel İşletme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100FEC06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532087A9" w:rsidR="00F72661" w:rsidRPr="007C7B18" w:rsidRDefault="00762141" w:rsidP="00F7266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Ebru YANIK ARSLANTAŞ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E0689EF" w:rsidR="00F72661" w:rsidRPr="007C7B18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811F64" w:rsidRPr="007C7B18" w14:paraId="21E59A7F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6559DEEC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08.07.24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694FE488" w:rsidR="00811F64" w:rsidRPr="007C7B18" w:rsidRDefault="00874A08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811F64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4F849AE2" w:rsidR="00811F64" w:rsidRPr="007C7B18" w:rsidRDefault="00874A08" w:rsidP="00811F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MAT102 Ticari Matematik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42B55C06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56BD4FB3" w:rsidR="00811F64" w:rsidRPr="007C7B18" w:rsidRDefault="00811F64" w:rsidP="00874A0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 w:rsidR="00874A08">
              <w:rPr>
                <w:rFonts w:ascii="Cambria" w:hAnsi="Cambria"/>
                <w:sz w:val="20"/>
                <w:szCs w:val="20"/>
              </w:rPr>
              <w:t>Sultan EROL AYGÜN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BE65F67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811F64" w:rsidRPr="007C7B18" w14:paraId="6F219403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6E2B779D" w:rsidR="00811F64" w:rsidRPr="007C7B18" w:rsidRDefault="00874A08" w:rsidP="00874A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811F64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E5224D" w:rsidR="00811F64" w:rsidRPr="007C7B18" w:rsidRDefault="00874A08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4FA33CC4" w:rsidR="00811F64" w:rsidRPr="007C7B18" w:rsidRDefault="00874A08" w:rsidP="00811F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MVP104 Genel Muhasebe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32E961B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3D6A2249" w:rsidR="00811F64" w:rsidRPr="007C7B18" w:rsidRDefault="00811F64" w:rsidP="00811F6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 w:rsidR="00874A08">
              <w:rPr>
                <w:rFonts w:ascii="Cambria" w:hAnsi="Cambria"/>
                <w:sz w:val="20"/>
                <w:szCs w:val="20"/>
              </w:rPr>
              <w:t>Sultan EROL AYGÜN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4FE6DA7E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811F64" w:rsidRPr="007C7B18" w14:paraId="17399762" w14:textId="77777777" w:rsidTr="00F0404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4E35B" w14:textId="6F0E0F6F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2E668" w14:textId="0D0E2EE1" w:rsidR="00811F64" w:rsidRPr="007C7B18" w:rsidRDefault="00874A08" w:rsidP="00874A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811F64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E2782" w14:textId="2D5A2457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1:0</w:t>
            </w:r>
            <w:r w:rsidRPr="007C7B1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664A" w14:textId="5FF047A8" w:rsidR="00811F64" w:rsidRPr="007C7B18" w:rsidRDefault="00874A08" w:rsidP="00811F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TBT102 Temel Bilgi Teknolojileri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70A56" w14:textId="63E97D67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473E9" w14:textId="4D6A379B" w:rsidR="00811F64" w:rsidRPr="007C7B18" w:rsidRDefault="00811F64" w:rsidP="00874A0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 w:rsidR="00874A08">
              <w:rPr>
                <w:rFonts w:ascii="Cambria" w:hAnsi="Cambria"/>
                <w:sz w:val="20"/>
                <w:szCs w:val="20"/>
              </w:rPr>
              <w:t>Agah Gökçen ARSLAN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F9659" w14:textId="6658F926" w:rsidR="00811F64" w:rsidRPr="007C7B18" w:rsidRDefault="00811F64" w:rsidP="00811F6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811F64" w:rsidRPr="007C7B18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4FD5BE08" w:rsidR="00811F64" w:rsidRPr="007C7B18" w:rsidRDefault="00811F64" w:rsidP="007C7B1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7C7B1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7C7B18">
              <w:rPr>
                <w:rFonts w:ascii="Cambria" w:hAnsi="Cambria"/>
                <w:b/>
                <w:bCs/>
                <w:sz w:val="20"/>
                <w:szCs w:val="20"/>
              </w:rPr>
              <w:t>MUHASEBE VE VERGİ</w:t>
            </w: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 xml:space="preserve"> BÖLÜM BAŞKANLIĞI</w:t>
            </w:r>
          </w:p>
        </w:tc>
      </w:tr>
    </w:tbl>
    <w:p w14:paraId="5620E113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0AD48B13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6205F782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6BD7926E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11B93EFF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7C8C22CC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0C1BC905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6C732DB2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1E03449B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06605D33" w14:textId="77777777" w:rsidR="00291D1D" w:rsidRPr="007C7B18" w:rsidRDefault="00291D1D" w:rsidP="00C342F3">
      <w:pPr>
        <w:spacing w:after="0" w:line="276" w:lineRule="auto"/>
        <w:jc w:val="center"/>
        <w:rPr>
          <w:b/>
          <w:bCs/>
        </w:rPr>
      </w:pPr>
    </w:p>
    <w:p w14:paraId="76B521BC" w14:textId="7E6BBDE1" w:rsidR="00C342F3" w:rsidRPr="007C7B18" w:rsidRDefault="00C342F3" w:rsidP="00C342F3">
      <w:pPr>
        <w:spacing w:after="0" w:line="276" w:lineRule="auto"/>
        <w:jc w:val="center"/>
        <w:rPr>
          <w:b/>
          <w:bCs/>
        </w:rPr>
      </w:pPr>
      <w:r w:rsidRPr="007C7B18">
        <w:rPr>
          <w:b/>
          <w:bCs/>
        </w:rPr>
        <w:lastRenderedPageBreak/>
        <w:t>T.C.</w:t>
      </w:r>
    </w:p>
    <w:p w14:paraId="1DDC162C" w14:textId="77777777" w:rsidR="00C342F3" w:rsidRPr="007C7B18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>OSMANİYE KORKUT ATA ÜNİVERSİTESİ</w:t>
      </w:r>
    </w:p>
    <w:p w14:paraId="1F4B469D" w14:textId="44079F8F" w:rsidR="00C342F3" w:rsidRPr="007C7B18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 xml:space="preserve">Kadirli </w:t>
      </w:r>
      <w:r w:rsidR="00C342F3" w:rsidRPr="007C7B18">
        <w:rPr>
          <w:rFonts w:ascii="Cambria" w:hAnsi="Cambria"/>
          <w:b/>
          <w:bCs/>
        </w:rPr>
        <w:t>MYO</w:t>
      </w:r>
    </w:p>
    <w:p w14:paraId="25E0CA75" w14:textId="72439D33" w:rsidR="00C342F3" w:rsidRPr="007C7B18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>202</w:t>
      </w:r>
      <w:r w:rsidR="001364D5" w:rsidRPr="007C7B18">
        <w:rPr>
          <w:rFonts w:ascii="Cambria" w:hAnsi="Cambria"/>
          <w:b/>
          <w:bCs/>
        </w:rPr>
        <w:t>3</w:t>
      </w:r>
      <w:r w:rsidRPr="007C7B18">
        <w:rPr>
          <w:rFonts w:ascii="Cambria" w:hAnsi="Cambria"/>
          <w:b/>
          <w:bCs/>
        </w:rPr>
        <w:t>-202</w:t>
      </w:r>
      <w:r w:rsidR="001364D5" w:rsidRPr="007C7B18">
        <w:rPr>
          <w:rFonts w:ascii="Cambria" w:hAnsi="Cambria"/>
          <w:b/>
          <w:bCs/>
        </w:rPr>
        <w:t>4</w:t>
      </w:r>
      <w:r w:rsidRPr="007C7B18">
        <w:rPr>
          <w:rFonts w:ascii="Cambria" w:hAnsi="Cambria"/>
          <w:b/>
          <w:bCs/>
        </w:rPr>
        <w:t xml:space="preserve"> Eğitim-Öğretim Yılı</w:t>
      </w:r>
      <w:r w:rsidR="001364D5" w:rsidRPr="007C7B18">
        <w:rPr>
          <w:rFonts w:ascii="Cambria" w:hAnsi="Cambria"/>
          <w:b/>
          <w:bCs/>
        </w:rPr>
        <w:t xml:space="preserve"> Bahar</w:t>
      </w:r>
      <w:r w:rsidRPr="007C7B18">
        <w:rPr>
          <w:rFonts w:ascii="Cambria" w:hAnsi="Cambria"/>
          <w:b/>
          <w:bCs/>
        </w:rPr>
        <w:t xml:space="preserve"> Yarıyılı </w:t>
      </w:r>
      <w:r w:rsidR="009D6A26" w:rsidRPr="007C7B18">
        <w:rPr>
          <w:rFonts w:ascii="Cambria" w:hAnsi="Cambria"/>
          <w:b/>
          <w:bCs/>
        </w:rPr>
        <w:t>Muhasebe Ve Vergi Uygulamaları</w:t>
      </w:r>
      <w:r w:rsidRPr="007C7B18">
        <w:rPr>
          <w:rFonts w:ascii="Cambria" w:hAnsi="Cambria"/>
          <w:b/>
          <w:bCs/>
        </w:rPr>
        <w:t xml:space="preserve"> Programı (NÖ) </w:t>
      </w:r>
    </w:p>
    <w:p w14:paraId="3BC3A0AD" w14:textId="044D5137" w:rsidR="00C342F3" w:rsidRPr="007C7B18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 xml:space="preserve">2. Sınıf </w:t>
      </w:r>
      <w:r w:rsidR="009D6A26" w:rsidRPr="007C7B18">
        <w:rPr>
          <w:rFonts w:ascii="Cambria" w:hAnsi="Cambria"/>
          <w:b/>
          <w:bCs/>
        </w:rPr>
        <w:t>Yarıyıl Sonu</w:t>
      </w:r>
      <w:r w:rsidRPr="007C7B18"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Pr="007C7B18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2001"/>
        <w:gridCol w:w="850"/>
        <w:gridCol w:w="4111"/>
        <w:gridCol w:w="1417"/>
        <w:gridCol w:w="3657"/>
        <w:gridCol w:w="1588"/>
      </w:tblGrid>
      <w:tr w:rsidR="00EC56BA" w:rsidRPr="007C7B18" w14:paraId="6EFEAEA8" w14:textId="77777777" w:rsidTr="00603213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7327A27" w14:textId="77777777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684F70C" w14:textId="77777777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0648C6" w14:textId="77777777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229D5C" w14:textId="77777777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0CFBAC90" w14:textId="77777777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63B2EC0A" w14:textId="59FFF17D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21631B8" w14:textId="30270934" w:rsidR="00EC56BA" w:rsidRPr="007C7B18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603213" w:rsidRPr="007C7B18" w14:paraId="0567FE55" w14:textId="77777777" w:rsidTr="0060321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F4B68" w14:textId="77777777" w:rsidR="00603213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3CA0268D" w:rsidR="00603213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01.07.24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3C1BF49C" w:rsidR="00603213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373E8D4F" w:rsidR="00603213" w:rsidRPr="007C7B18" w:rsidRDefault="00603213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MVP272 Kamu Maliyesi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BE43154" w:rsidR="00603213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4A043E3D" w:rsidR="00603213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Dr. Oğuzhan BOZATLI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3D449E4B" w:rsidR="00603213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:rsidRPr="007C7B18" w14:paraId="3B8978D5" w14:textId="77777777" w:rsidTr="00603213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194B4C9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57399F" w14:textId="619B5228" w:rsidR="00433168" w:rsidRPr="007C7B18" w:rsidRDefault="00603213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4A5A95" w14:textId="4E577712" w:rsidR="00433168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81ED75" w14:textId="1D30447D" w:rsidR="00433168" w:rsidRPr="007C7B18" w:rsidRDefault="00603213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MVP262 Girişimcilik ve Küçük İşl. Yön.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36F681BE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48B1F2E9" w14:textId="3B675CF3" w:rsidR="00433168" w:rsidRPr="007C7B18" w:rsidRDefault="00603213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Ebru YANIK ARSLANTAŞ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DC0BFF0" w14:textId="0C796E6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:rsidRPr="007C7B18" w14:paraId="27C5F591" w14:textId="77777777" w:rsidTr="0060321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6324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08698653" w:rsidR="00433168" w:rsidRPr="007C7B18" w:rsidRDefault="00603213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.07.24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40BFED4A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29389692" w:rsidR="00433168" w:rsidRPr="007C7B18" w:rsidRDefault="00603213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MVP274 Vergi Uygulamaları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29DC15CA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7F1DD4DB" w:rsidR="00433168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Dr. Oğuzhan BOZATLI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98D2003" w:rsidR="00433168" w:rsidRPr="007C7B18" w:rsidRDefault="00433168" w:rsidP="0043316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33168" w:rsidRPr="007C7B18" w14:paraId="27D2B9D1" w14:textId="77777777" w:rsidTr="00603213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706A82EE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BD0C8" w14:textId="7C423B1D" w:rsidR="00433168" w:rsidRPr="007C7B18" w:rsidRDefault="00603213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F554A3" w14:textId="42ACBFD4" w:rsidR="00433168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BCABBD" w14:textId="7BD2935E" w:rsidR="00433168" w:rsidRPr="007C7B18" w:rsidRDefault="00603213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MVP208 İş Ve Sosyal Güvenlik Hukuku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1FD1" w14:textId="7B3CAFF6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6E726A91" w14:textId="10FCDCE6" w:rsidR="00433168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Ebru YANIK ARSLANTAŞ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366F2E1E" w14:textId="2611EE94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:rsidRPr="007C7B18" w14:paraId="101670F0" w14:textId="77777777" w:rsidTr="0060321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2F4FD4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0510F246" w:rsidR="00433168" w:rsidRPr="007C7B18" w:rsidRDefault="00603213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67F08EBF" w:rsidR="00433168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14CBCAD6" w:rsidR="00433168" w:rsidRPr="007C7B18" w:rsidRDefault="00603213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MVP206 Türk V</w:t>
            </w:r>
            <w:r w:rsidR="00D12192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>rgi Sistemi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2375871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42DEE953" w:rsidR="00433168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Dr. Oğuzhan BOZATLI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18FA754A" w:rsidR="00433168" w:rsidRPr="007C7B18" w:rsidRDefault="00433168" w:rsidP="0043316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33168" w:rsidRPr="007C7B18" w14:paraId="386D9DD5" w14:textId="77777777" w:rsidTr="00603213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F773D7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83B399D" w14:textId="1213A196" w:rsidR="00433168" w:rsidRPr="007C7B18" w:rsidRDefault="00433168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0</w:t>
            </w:r>
            <w:r w:rsidR="00603213">
              <w:rPr>
                <w:rFonts w:ascii="Cambria" w:hAnsi="Cambria"/>
                <w:sz w:val="20"/>
                <w:szCs w:val="20"/>
              </w:rPr>
              <w:t>8</w:t>
            </w:r>
            <w:r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 w:rsidR="00603213"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1E1521" w14:textId="654B1969" w:rsidR="00433168" w:rsidRPr="007C7B18" w:rsidRDefault="00603213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F9F6D8" w14:textId="53F30DA6" w:rsidR="00433168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MVP258 Muhasebe Denetimi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048CC6F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33DB592E" w14:textId="3574A761" w:rsidR="00433168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Sultan EROL AYGÜN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00F914C1" w14:textId="5B726356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:rsidRPr="007C7B18" w14:paraId="7C3CEC34" w14:textId="77777777" w:rsidTr="0060321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CD436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0B585AA7" w:rsidR="00433168" w:rsidRPr="007C7B18" w:rsidRDefault="00603213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D137801" w:rsidR="00433168" w:rsidRPr="007C7B18" w:rsidRDefault="00433168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</w:t>
            </w:r>
            <w:r w:rsidR="00603213">
              <w:rPr>
                <w:rFonts w:ascii="Cambria" w:hAnsi="Cambria"/>
                <w:sz w:val="20"/>
                <w:szCs w:val="20"/>
              </w:rPr>
              <w:t>4</w:t>
            </w:r>
            <w:r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5B7D743B" w:rsidR="00433168" w:rsidRPr="007C7B18" w:rsidRDefault="00603213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MVP202 Mali Tablolar Analizi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03D76896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2B26274F" w:rsidR="00433168" w:rsidRPr="007C7B18" w:rsidRDefault="00603213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Sultan EROL AYGÜN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E59B0B5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3168" w:rsidRPr="007C7B18" w14:paraId="3D275F1B" w14:textId="77777777" w:rsidTr="0060321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029361E" w:rsidR="00433168" w:rsidRPr="007C7B18" w:rsidRDefault="00603213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433168"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25C0491B" w:rsidR="00433168" w:rsidRPr="007C7B18" w:rsidRDefault="00433168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</w:t>
            </w:r>
            <w:r w:rsidR="00603213">
              <w:rPr>
                <w:rFonts w:ascii="Cambria" w:hAnsi="Cambria"/>
                <w:sz w:val="20"/>
                <w:szCs w:val="20"/>
              </w:rPr>
              <w:t>4</w:t>
            </w:r>
            <w:r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00D22EC0" w:rsidR="00433168" w:rsidRPr="007C7B18" w:rsidRDefault="00603213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MVP204 Bilgisayarlı Muhasebe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D4070D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609ABB29" w:rsidR="00433168" w:rsidRPr="007C7B18" w:rsidRDefault="00603213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Sultan EROL AYGÜN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1DD011E" w:rsidR="00433168" w:rsidRPr="007C7B18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84012B" w:rsidRPr="007C7B18" w14:paraId="35B59112" w14:textId="77777777" w:rsidTr="0060321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23C4EA3B" w:rsidR="0084012B" w:rsidRPr="007C7B18" w:rsidRDefault="0084012B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14BB79A3" w:rsidR="0084012B" w:rsidRPr="007C7B18" w:rsidRDefault="0084012B" w:rsidP="006032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7C7B18">
              <w:rPr>
                <w:rFonts w:ascii="Cambria" w:hAnsi="Cambria"/>
                <w:sz w:val="20"/>
                <w:szCs w:val="20"/>
              </w:rPr>
              <w:t xml:space="preserve">.07.24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3CA67AB4" w:rsidR="0084012B" w:rsidRPr="007C7B18" w:rsidRDefault="0084012B" w:rsidP="008401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7C7B18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664FA938" w:rsidR="0084012B" w:rsidRPr="007C7B18" w:rsidRDefault="0084012B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YON204</w:t>
            </w:r>
            <w:r w:rsidRPr="007C7B18">
              <w:rPr>
                <w:rFonts w:ascii="Cambria" w:hAnsi="Cambria"/>
                <w:sz w:val="20"/>
                <w:szCs w:val="20"/>
              </w:rPr>
              <w:t xml:space="preserve"> Yönl</w:t>
            </w:r>
            <w:r>
              <w:rPr>
                <w:rFonts w:ascii="Cambria" w:hAnsi="Cambria"/>
                <w:sz w:val="20"/>
                <w:szCs w:val="20"/>
              </w:rPr>
              <w:t>endirilmiş Çalışma – II /A-B-C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59D657AD" w:rsidR="0084012B" w:rsidRPr="007C7B18" w:rsidRDefault="0084012B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567855" w14:textId="3529F71D" w:rsidR="0084012B" w:rsidRDefault="0084012B" w:rsidP="00433168">
            <w:pPr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Dr. Oğuzhan BOZATLI</w:t>
            </w:r>
          </w:p>
          <w:p w14:paraId="56BA3469" w14:textId="77777777" w:rsidR="0084012B" w:rsidRDefault="0084012B" w:rsidP="0043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Ebru YANIK ARSLANTAŞ</w:t>
            </w:r>
          </w:p>
          <w:p w14:paraId="028A9846" w14:textId="3E37FF1A" w:rsidR="0084012B" w:rsidRPr="007C7B18" w:rsidRDefault="0084012B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>Sultan EROL AYGÜN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F1EB8" w14:textId="77777777" w:rsidR="0084012B" w:rsidRDefault="0084012B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sz w:val="20"/>
                <w:szCs w:val="20"/>
              </w:rPr>
              <w:t>-</w:t>
            </w:r>
          </w:p>
          <w:p w14:paraId="1A0057C0" w14:textId="7680D547" w:rsidR="0084012B" w:rsidRPr="007C7B18" w:rsidRDefault="0084012B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012B" w:rsidRPr="007C7B18" w14:paraId="678D22E6" w14:textId="77777777" w:rsidTr="00EC56BA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13FD96E5" w14:textId="0D960B57" w:rsidR="0084012B" w:rsidRPr="007C7B18" w:rsidRDefault="0084012B" w:rsidP="007C7B1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7C7B1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MUHASEBE VE VERGİ</w:t>
            </w:r>
            <w:r w:rsidRPr="007C7B18">
              <w:rPr>
                <w:rFonts w:ascii="Cambria" w:hAnsi="Cambria"/>
                <w:b/>
                <w:bCs/>
                <w:sz w:val="20"/>
                <w:szCs w:val="20"/>
              </w:rPr>
              <w:t xml:space="preserve"> BÖLÜM BAŞKANLIĞI</w:t>
            </w:r>
          </w:p>
        </w:tc>
      </w:tr>
    </w:tbl>
    <w:p w14:paraId="2C80BAC1" w14:textId="77777777" w:rsidR="00643030" w:rsidRPr="007C7B18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Pr="007C7B18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Pr="007C7B18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Pr="007C7B18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55BC6D6A" w:rsidR="005624F3" w:rsidRPr="007C7B18" w:rsidRDefault="005624F3" w:rsidP="00643030">
      <w:pPr>
        <w:spacing w:after="0" w:line="276" w:lineRule="auto"/>
        <w:rPr>
          <w:rFonts w:ascii="Cambria" w:hAnsi="Cambria"/>
        </w:rPr>
      </w:pPr>
    </w:p>
    <w:p w14:paraId="38BE58A5" w14:textId="795B834F" w:rsidR="001364D5" w:rsidRPr="007C7B18" w:rsidRDefault="001364D5" w:rsidP="00643030">
      <w:pPr>
        <w:spacing w:after="0" w:line="276" w:lineRule="auto"/>
        <w:rPr>
          <w:rFonts w:ascii="Cambria" w:hAnsi="Cambria"/>
        </w:rPr>
      </w:pPr>
    </w:p>
    <w:p w14:paraId="46C977F1" w14:textId="3A0B3756" w:rsidR="001364D5" w:rsidRPr="007C7B18" w:rsidRDefault="001364D5" w:rsidP="00643030">
      <w:pPr>
        <w:spacing w:after="0" w:line="276" w:lineRule="auto"/>
        <w:rPr>
          <w:rFonts w:ascii="Cambria" w:hAnsi="Cambria"/>
        </w:rPr>
      </w:pPr>
    </w:p>
    <w:p w14:paraId="5B56AF77" w14:textId="77777777" w:rsidR="001364D5" w:rsidRPr="007C7B18" w:rsidRDefault="001364D5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Pr="007C7B18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7C7B18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72A661F" w14:textId="0D1411DF" w:rsidR="00C30EC8" w:rsidRPr="007C7B18" w:rsidRDefault="00C30EC8" w:rsidP="00C30EC8">
      <w:pPr>
        <w:pStyle w:val="AralkYok"/>
        <w:rPr>
          <w:rFonts w:ascii="Cambria" w:hAnsi="Cambria"/>
          <w:b/>
          <w:bCs/>
        </w:rPr>
      </w:pPr>
      <w:r w:rsidRPr="007C7B1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7C7B18" w:rsidRDefault="00C30EC8" w:rsidP="00C30EC8">
      <w:pPr>
        <w:pStyle w:val="AralkYok"/>
      </w:pPr>
    </w:p>
    <w:tbl>
      <w:tblPr>
        <w:tblStyle w:val="DzTablo11"/>
        <w:tblW w:w="5000" w:type="pct"/>
        <w:tblLook w:val="04A0" w:firstRow="1" w:lastRow="0" w:firstColumn="1" w:lastColumn="0" w:noHBand="0" w:noVBand="1"/>
      </w:tblPr>
      <w:tblGrid>
        <w:gridCol w:w="1723"/>
        <w:gridCol w:w="1897"/>
        <w:gridCol w:w="10882"/>
      </w:tblGrid>
      <w:tr w:rsidR="00C30EC8" w:rsidRPr="007C7B1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7C7B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7C7B1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7C7B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7C7B1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7C7B1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7C7B1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7C7B1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7C7B1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7C7B1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7C7B1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7C7B18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7C7B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7C7B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7C7B18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7B18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7C7B18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7B18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Pr="007C7B18" w:rsidRDefault="00C30EC8" w:rsidP="00C30EC8">
      <w:pPr>
        <w:pStyle w:val="AralkYok"/>
      </w:pPr>
    </w:p>
    <w:p w14:paraId="7BAC9704" w14:textId="77777777" w:rsidR="00C30EC8" w:rsidRPr="007C7B1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5672" w14:textId="77777777" w:rsidR="00332973" w:rsidRDefault="00332973" w:rsidP="00534F7F">
      <w:pPr>
        <w:spacing w:after="0" w:line="240" w:lineRule="auto"/>
      </w:pPr>
      <w:r>
        <w:separator/>
      </w:r>
    </w:p>
  </w:endnote>
  <w:endnote w:type="continuationSeparator" w:id="0">
    <w:p w14:paraId="078246CB" w14:textId="77777777" w:rsidR="00332973" w:rsidRDefault="0033297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380719DB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D1219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D1219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9AFBC" w14:textId="77777777" w:rsidR="00332973" w:rsidRDefault="00332973" w:rsidP="00534F7F">
      <w:pPr>
        <w:spacing w:after="0" w:line="240" w:lineRule="auto"/>
      </w:pPr>
      <w:r>
        <w:separator/>
      </w:r>
    </w:p>
  </w:footnote>
  <w:footnote w:type="continuationSeparator" w:id="0">
    <w:p w14:paraId="5E5877CE" w14:textId="77777777" w:rsidR="00332973" w:rsidRDefault="0033297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633124E" w:rsidR="00534F7F" w:rsidRPr="00145C74" w:rsidRDefault="009D6A26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YARIYIL SONU</w:t>
          </w:r>
          <w:r w:rsidR="005B47FC">
            <w:rPr>
              <w:rFonts w:ascii="Cambria" w:hAnsi="Cambria"/>
              <w:b/>
            </w:rPr>
            <w:t xml:space="preserve"> SINAV</w:t>
          </w:r>
          <w:r w:rsidR="001364D5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50A"/>
    <w:rsid w:val="000446BD"/>
    <w:rsid w:val="00046DB0"/>
    <w:rsid w:val="00063569"/>
    <w:rsid w:val="0009271A"/>
    <w:rsid w:val="00094ECA"/>
    <w:rsid w:val="000A3CB0"/>
    <w:rsid w:val="000A590D"/>
    <w:rsid w:val="000B27A7"/>
    <w:rsid w:val="000B2847"/>
    <w:rsid w:val="000C7FDF"/>
    <w:rsid w:val="00116C9C"/>
    <w:rsid w:val="00121A77"/>
    <w:rsid w:val="00132612"/>
    <w:rsid w:val="001364D5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1C5C"/>
    <w:rsid w:val="00206D95"/>
    <w:rsid w:val="00207F9B"/>
    <w:rsid w:val="00214C32"/>
    <w:rsid w:val="00236E1E"/>
    <w:rsid w:val="00240ED2"/>
    <w:rsid w:val="002543E7"/>
    <w:rsid w:val="00273CDA"/>
    <w:rsid w:val="002742B8"/>
    <w:rsid w:val="00291D1D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2973"/>
    <w:rsid w:val="0033704B"/>
    <w:rsid w:val="003372D6"/>
    <w:rsid w:val="00340B58"/>
    <w:rsid w:val="003507AD"/>
    <w:rsid w:val="003579BD"/>
    <w:rsid w:val="00366A77"/>
    <w:rsid w:val="00371321"/>
    <w:rsid w:val="003728F5"/>
    <w:rsid w:val="00381916"/>
    <w:rsid w:val="00393BCE"/>
    <w:rsid w:val="003C1489"/>
    <w:rsid w:val="003D45CE"/>
    <w:rsid w:val="003E2D50"/>
    <w:rsid w:val="003E2E0E"/>
    <w:rsid w:val="003F2F12"/>
    <w:rsid w:val="003F2FD4"/>
    <w:rsid w:val="00400D73"/>
    <w:rsid w:val="004023B0"/>
    <w:rsid w:val="00404145"/>
    <w:rsid w:val="0040537E"/>
    <w:rsid w:val="00415165"/>
    <w:rsid w:val="00416A3E"/>
    <w:rsid w:val="00430672"/>
    <w:rsid w:val="00433168"/>
    <w:rsid w:val="004353CF"/>
    <w:rsid w:val="00446D43"/>
    <w:rsid w:val="00467793"/>
    <w:rsid w:val="0047346F"/>
    <w:rsid w:val="00473D0D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55CD5"/>
    <w:rsid w:val="005624F3"/>
    <w:rsid w:val="005678D7"/>
    <w:rsid w:val="0058354F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3213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62141"/>
    <w:rsid w:val="00771C04"/>
    <w:rsid w:val="00775957"/>
    <w:rsid w:val="00775FC0"/>
    <w:rsid w:val="007842F6"/>
    <w:rsid w:val="007B3CE8"/>
    <w:rsid w:val="007C6A8E"/>
    <w:rsid w:val="007C7B18"/>
    <w:rsid w:val="007D37C5"/>
    <w:rsid w:val="007D4382"/>
    <w:rsid w:val="007E5D26"/>
    <w:rsid w:val="007F1131"/>
    <w:rsid w:val="007F271D"/>
    <w:rsid w:val="007F67B0"/>
    <w:rsid w:val="00811F64"/>
    <w:rsid w:val="0081571A"/>
    <w:rsid w:val="00817326"/>
    <w:rsid w:val="0084012B"/>
    <w:rsid w:val="0085093C"/>
    <w:rsid w:val="00853029"/>
    <w:rsid w:val="00871E09"/>
    <w:rsid w:val="00874A08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539D3"/>
    <w:rsid w:val="00970D5C"/>
    <w:rsid w:val="00973E5D"/>
    <w:rsid w:val="00982AF3"/>
    <w:rsid w:val="009A0D98"/>
    <w:rsid w:val="009B4095"/>
    <w:rsid w:val="009B5EB5"/>
    <w:rsid w:val="009D6A26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A610A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54771"/>
    <w:rsid w:val="00C815CB"/>
    <w:rsid w:val="00C822B1"/>
    <w:rsid w:val="00C90274"/>
    <w:rsid w:val="00C919F4"/>
    <w:rsid w:val="00C91E05"/>
    <w:rsid w:val="00CB1A68"/>
    <w:rsid w:val="00CB3017"/>
    <w:rsid w:val="00CB5101"/>
    <w:rsid w:val="00CC4321"/>
    <w:rsid w:val="00CC6698"/>
    <w:rsid w:val="00CF028E"/>
    <w:rsid w:val="00D0471F"/>
    <w:rsid w:val="00D12192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74718"/>
    <w:rsid w:val="00E87FEE"/>
    <w:rsid w:val="00E940F8"/>
    <w:rsid w:val="00E96B74"/>
    <w:rsid w:val="00EA29AB"/>
    <w:rsid w:val="00EA3F4A"/>
    <w:rsid w:val="00EC56BA"/>
    <w:rsid w:val="00EE17AC"/>
    <w:rsid w:val="00EE3346"/>
    <w:rsid w:val="00EF2B2F"/>
    <w:rsid w:val="00F01050"/>
    <w:rsid w:val="00F04047"/>
    <w:rsid w:val="00F42405"/>
    <w:rsid w:val="00F51926"/>
    <w:rsid w:val="00F72661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docId w15:val="{70CBBCF0-29A2-4DA8-AF39-DEA35A1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</dc:creator>
  <cp:keywords/>
  <dc:description/>
  <cp:lastModifiedBy>Tuncay</cp:lastModifiedBy>
  <cp:revision>15</cp:revision>
  <dcterms:created xsi:type="dcterms:W3CDTF">2024-06-08T13:48:00Z</dcterms:created>
  <dcterms:modified xsi:type="dcterms:W3CDTF">2024-06-13T19:32:00Z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